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09" w:rsidRPr="00AF7133" w:rsidRDefault="00AF7133" w:rsidP="00137909">
      <w:pPr>
        <w:shd w:val="clear" w:color="auto" w:fill="FFFFFF"/>
        <w:spacing w:after="240" w:line="240" w:lineRule="auto"/>
        <w:jc w:val="center"/>
        <w:rPr>
          <w:rFonts w:eastAsia="Times New Roman" w:cs="Times New Roman"/>
          <w:b/>
          <w:bCs/>
          <w:color w:val="000000"/>
          <w:sz w:val="40"/>
          <w:szCs w:val="40"/>
        </w:rPr>
      </w:pPr>
      <w:r w:rsidRPr="00AF7133">
        <w:rPr>
          <w:rFonts w:eastAsia="Times New Roman" w:cs="Times New Roman"/>
          <w:b/>
          <w:bCs/>
          <w:color w:val="000000"/>
          <w:sz w:val="40"/>
          <w:szCs w:val="40"/>
        </w:rPr>
        <w:t>S</w:t>
      </w:r>
      <w:r w:rsidR="00137909" w:rsidRPr="00AF7133">
        <w:rPr>
          <w:rFonts w:eastAsia="Times New Roman" w:cs="Times New Roman"/>
          <w:b/>
          <w:bCs/>
          <w:color w:val="000000"/>
          <w:sz w:val="40"/>
          <w:szCs w:val="40"/>
        </w:rPr>
        <w:t>at appoint promotion contact </w:t>
      </w:r>
    </w:p>
    <w:p w:rsidR="00137909" w:rsidRPr="00AF7133" w:rsidRDefault="00137909" w:rsidP="00AF7133">
      <w:pPr>
        <w:spacing w:after="240" w:line="360" w:lineRule="auto"/>
        <w:rPr>
          <w:rFonts w:eastAsia="Times New Roman" w:cs="Times New Roman"/>
          <w:bCs/>
          <w:color w:val="000000"/>
          <w:shd w:val="clear" w:color="auto" w:fill="FFFFFF"/>
        </w:rPr>
      </w:pP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BEFORE THE HON'BLE TN STATE ADMINISTRATIVE TRIBUNAL AT CHENNAI</w:t>
      </w:r>
    </w:p>
    <w:p w:rsidR="00137909" w:rsidRPr="00AF7133" w:rsidRDefault="00137909" w:rsidP="00AF7133">
      <w:pPr>
        <w:spacing w:after="240" w:line="360" w:lineRule="auto"/>
        <w:rPr>
          <w:rFonts w:eastAsia="Times New Roman" w:cs="Times New Roman"/>
          <w:bCs/>
          <w:color w:val="000000"/>
          <w:shd w:val="clear" w:color="auto" w:fill="FFFFFF"/>
        </w:rPr>
      </w:pP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O. A. </w:t>
      </w:r>
      <w:proofErr w:type="gramStart"/>
      <w:r w:rsidRPr="00AF7133">
        <w:rPr>
          <w:rFonts w:eastAsia="Times New Roman" w:cs="Times New Roman"/>
          <w:bCs/>
          <w:color w:val="000000"/>
          <w:shd w:val="clear" w:color="auto" w:fill="FFFFFF"/>
        </w:rPr>
        <w:t>NO :_</w:t>
      </w:r>
      <w:proofErr w:type="gramEnd"/>
      <w:r w:rsidRPr="00AF7133">
        <w:rPr>
          <w:rFonts w:eastAsia="Times New Roman" w:cs="Times New Roman"/>
          <w:bCs/>
          <w:color w:val="000000"/>
          <w:shd w:val="clear" w:color="auto" w:fill="FFFFFF"/>
        </w:rPr>
        <w:t>_____ of 2004</w:t>
      </w:r>
    </w:p>
    <w:p w:rsidR="00137909" w:rsidRP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Versus</w:t>
      </w:r>
    </w:p>
    <w:p w:rsidR="00137909" w:rsidRP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Respondents </w:t>
      </w: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Application </w:t>
      </w:r>
      <w:proofErr w:type="gramStart"/>
      <w:r w:rsidRPr="00AF7133">
        <w:rPr>
          <w:rFonts w:eastAsia="Times New Roman" w:cs="Times New Roman"/>
          <w:bCs/>
          <w:color w:val="000000"/>
          <w:shd w:val="clear" w:color="auto" w:fill="FFFFFF"/>
        </w:rPr>
        <w:t>Under</w:t>
      </w:r>
      <w:proofErr w:type="gramEnd"/>
      <w:r w:rsidRPr="00AF7133">
        <w:rPr>
          <w:rFonts w:eastAsia="Times New Roman" w:cs="Times New Roman"/>
          <w:bCs/>
          <w:color w:val="000000"/>
          <w:shd w:val="clear" w:color="auto" w:fill="FFFFFF"/>
        </w:rPr>
        <w:t xml:space="preserve"> Section 19 of the T.N. Administrative Tribunals Act, 1985</w:t>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Chennai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______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Through, Advocate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Respectfully </w:t>
      </w:r>
      <w:proofErr w:type="spellStart"/>
      <w:proofErr w:type="gramStart"/>
      <w:r w:rsidRPr="00AF7133">
        <w:rPr>
          <w:rFonts w:eastAsia="Times New Roman" w:cs="Times New Roman"/>
          <w:bCs/>
          <w:color w:val="000000"/>
          <w:shd w:val="clear" w:color="auto" w:fill="FFFFFF"/>
        </w:rPr>
        <w:t>Sheweth</w:t>
      </w:r>
      <w:proofErr w:type="spellEnd"/>
      <w:r w:rsidRPr="00AF7133">
        <w:rPr>
          <w:rFonts w:eastAsia="Times New Roman" w:cs="Times New Roman"/>
          <w:bCs/>
          <w:color w:val="000000"/>
          <w:shd w:val="clear" w:color="auto" w:fill="FFFFFF"/>
        </w:rPr>
        <w:t xml:space="preserve"> :</w:t>
      </w:r>
      <w:proofErr w:type="gramEnd"/>
      <w:r w:rsidRPr="00AF7133">
        <w:rPr>
          <w:rFonts w:eastAsia="Times New Roman" w:cs="Times New Roman"/>
          <w:bCs/>
          <w:color w:val="000000"/>
          <w:shd w:val="clear" w:color="auto" w:fill="FFFFFF"/>
        </w:rPr>
        <w: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 Particulars of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As given in the Memo of Parties.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2. Particulars of the Respondents: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As given in the Memo of Parties.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3. Impugned Order: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That the applicant is aggrieved by the impugned order issued by the respondents </w:t>
      </w:r>
      <w:proofErr w:type="spellStart"/>
      <w:r w:rsidRPr="00AF7133">
        <w:rPr>
          <w:rFonts w:eastAsia="Times New Roman" w:cs="Times New Roman"/>
          <w:bCs/>
          <w:color w:val="000000"/>
          <w:shd w:val="clear" w:color="auto" w:fill="FFFFFF"/>
        </w:rPr>
        <w:t>where by</w:t>
      </w:r>
      <w:proofErr w:type="spellEnd"/>
      <w:r w:rsidRPr="00AF7133">
        <w:rPr>
          <w:rFonts w:eastAsia="Times New Roman" w:cs="Times New Roman"/>
          <w:bCs/>
          <w:color w:val="000000"/>
          <w:shd w:val="clear" w:color="auto" w:fill="FFFFFF"/>
        </w:rPr>
        <w:t xml:space="preserve"> they have replaced the services of the applicant as contract teacher by transferring another teacher on promotion vide Annexure A-_</w:t>
      </w:r>
      <w:r w:rsidR="00AF7133">
        <w:rPr>
          <w:rFonts w:eastAsia="Times New Roman" w:cs="Times New Roman"/>
          <w:bCs/>
          <w:color w:val="000000"/>
          <w:shd w:val="clear" w:color="auto" w:fill="FFFFFF"/>
        </w:rPr>
        <w:t>________</w:t>
      </w:r>
      <w:r w:rsidRPr="00AF7133">
        <w:rPr>
          <w:rFonts w:eastAsia="Times New Roman" w:cs="Times New Roman"/>
          <w:bCs/>
          <w:color w:val="000000"/>
          <w:shd w:val="clear" w:color="auto" w:fill="FFFFFF"/>
        </w:rPr>
        <w:t xml:space="preserve">_, which is against the decision laid down by the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Apex court and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court in catena of cases that the contract teachers can be replaced only by regularly appointed new hands through the Commission against the same vacancy.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4. Jurisdiction: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lastRenderedPageBreak/>
        <w:br/>
        <w:t xml:space="preserve">That the applicant declares that the subject matter of the order against which he wants </w:t>
      </w:r>
      <w:proofErr w:type="spellStart"/>
      <w:r w:rsidRPr="00AF7133">
        <w:rPr>
          <w:rFonts w:eastAsia="Times New Roman" w:cs="Times New Roman"/>
          <w:bCs/>
          <w:color w:val="000000"/>
          <w:shd w:val="clear" w:color="auto" w:fill="FFFFFF"/>
        </w:rPr>
        <w:t>redressal</w:t>
      </w:r>
      <w:proofErr w:type="spellEnd"/>
      <w:r w:rsidRPr="00AF7133">
        <w:rPr>
          <w:rFonts w:eastAsia="Times New Roman" w:cs="Times New Roman"/>
          <w:bCs/>
          <w:color w:val="000000"/>
          <w:shd w:val="clear" w:color="auto" w:fill="FFFFFF"/>
        </w:rPr>
        <w:t xml:space="preserve"> is within the jurisdiction of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5. Limitation: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further declares that the application is within the limitation prescribed in section 21 of the Administrative Tribunals Act, 1985.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 Facts of the Case: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(6.1) That the applicant submits that he was initially engaged as a contract teacher against the sanctioned vacant post at Govt. Sr. Sec. School __</w:t>
      </w:r>
      <w:r w:rsidR="00AF7133">
        <w:rPr>
          <w:rFonts w:eastAsia="Times New Roman" w:cs="Times New Roman"/>
          <w:bCs/>
          <w:color w:val="000000"/>
          <w:shd w:val="clear" w:color="auto" w:fill="FFFFFF"/>
        </w:rPr>
        <w:t>_________</w:t>
      </w:r>
      <w:r w:rsidRPr="00AF7133">
        <w:rPr>
          <w:rFonts w:eastAsia="Times New Roman" w:cs="Times New Roman"/>
          <w:bCs/>
          <w:color w:val="000000"/>
          <w:shd w:val="clear" w:color="auto" w:fill="FFFFFF"/>
        </w:rPr>
        <w:t xml:space="preserve"> </w:t>
      </w:r>
      <w:proofErr w:type="spellStart"/>
      <w:r w:rsidRPr="00AF7133">
        <w:rPr>
          <w:rFonts w:eastAsia="Times New Roman" w:cs="Times New Roman"/>
          <w:bCs/>
          <w:color w:val="000000"/>
          <w:shd w:val="clear" w:color="auto" w:fill="FFFFFF"/>
        </w:rPr>
        <w:t>wef</w:t>
      </w:r>
      <w:proofErr w:type="spellEnd"/>
      <w:r w:rsidRPr="00AF7133">
        <w:rPr>
          <w:rFonts w:eastAsia="Times New Roman" w:cs="Times New Roman"/>
          <w:bCs/>
          <w:color w:val="000000"/>
          <w:shd w:val="clear" w:color="auto" w:fill="FFFFFF"/>
        </w:rPr>
        <w:t xml:space="preserve"> </w:t>
      </w:r>
      <w:r w:rsidR="00AF7133">
        <w:rPr>
          <w:rFonts w:eastAsia="Times New Roman" w:cs="Times New Roman"/>
          <w:bCs/>
          <w:color w:val="000000"/>
          <w:shd w:val="clear" w:color="auto" w:fill="FFFFFF"/>
        </w:rPr>
        <w:t>_________</w:t>
      </w:r>
      <w:r w:rsidRPr="00AF7133">
        <w:rPr>
          <w:rFonts w:eastAsia="Times New Roman" w:cs="Times New Roman"/>
          <w:bCs/>
          <w:color w:val="000000"/>
          <w:shd w:val="clear" w:color="auto" w:fill="FFFFFF"/>
        </w:rPr>
        <w:t xml:space="preserve">__ (A-1). The said contract was valid </w:t>
      </w:r>
      <w:proofErr w:type="spellStart"/>
      <w:r w:rsidRPr="00AF7133">
        <w:rPr>
          <w:rFonts w:eastAsia="Times New Roman" w:cs="Times New Roman"/>
          <w:bCs/>
          <w:color w:val="000000"/>
          <w:shd w:val="clear" w:color="auto" w:fill="FFFFFF"/>
        </w:rPr>
        <w:t>upto</w:t>
      </w:r>
      <w:proofErr w:type="spellEnd"/>
      <w:r w:rsidRPr="00AF7133">
        <w:rPr>
          <w:rFonts w:eastAsia="Times New Roman" w:cs="Times New Roman"/>
          <w:bCs/>
          <w:color w:val="000000"/>
          <w:shd w:val="clear" w:color="auto" w:fill="FFFFFF"/>
        </w:rPr>
        <w:t xml:space="preserve"> ___</w:t>
      </w:r>
      <w:r w:rsidR="00AF7133">
        <w:rPr>
          <w:rFonts w:eastAsia="Times New Roman" w:cs="Times New Roman"/>
          <w:bCs/>
          <w:color w:val="000000"/>
          <w:shd w:val="clear" w:color="auto" w:fill="FFFFFF"/>
        </w:rPr>
        <w:t>_______</w:t>
      </w:r>
      <w:r w:rsidRPr="00AF7133">
        <w:rPr>
          <w:rFonts w:eastAsia="Times New Roman" w:cs="Times New Roman"/>
          <w:bCs/>
          <w:color w:val="000000"/>
          <w:shd w:val="clear" w:color="auto" w:fill="FFFFFF"/>
        </w:rPr>
        <w:t>_____ and renewable on the termination of the said contract.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(6.2) </w:t>
      </w:r>
      <w:proofErr w:type="gramStart"/>
      <w:r w:rsidRPr="00AF7133">
        <w:rPr>
          <w:rFonts w:eastAsia="Times New Roman" w:cs="Times New Roman"/>
          <w:bCs/>
          <w:color w:val="000000"/>
          <w:shd w:val="clear" w:color="auto" w:fill="FFFFFF"/>
        </w:rPr>
        <w:t>That</w:t>
      </w:r>
      <w:proofErr w:type="gramEnd"/>
      <w:r w:rsidRPr="00AF7133">
        <w:rPr>
          <w:rFonts w:eastAsia="Times New Roman" w:cs="Times New Roman"/>
          <w:bCs/>
          <w:color w:val="000000"/>
          <w:shd w:val="clear" w:color="auto" w:fill="FFFFFF"/>
        </w:rPr>
        <w:t xml:space="preserve"> it is submitted that the post against which the applicant was initially engaged is still vacant as no regular hand on fresh appointment through commission has joined as yet. The applicant was working in the winter/summer __</w:t>
      </w:r>
      <w:r w:rsidR="00AF7133">
        <w:rPr>
          <w:rFonts w:eastAsia="Times New Roman" w:cs="Times New Roman"/>
          <w:bCs/>
          <w:color w:val="000000"/>
          <w:shd w:val="clear" w:color="auto" w:fill="FFFFFF"/>
        </w:rPr>
        <w:t>_________________</w:t>
      </w:r>
      <w:r w:rsidRPr="00AF7133">
        <w:rPr>
          <w:rFonts w:eastAsia="Times New Roman" w:cs="Times New Roman"/>
          <w:bCs/>
          <w:color w:val="000000"/>
          <w:shd w:val="clear" w:color="auto" w:fill="FFFFFF"/>
        </w:rPr>
        <w:t xml:space="preserve"> closing school. It is also submitted that the applicant is also not being paid salary for the vacations/holidays/fictional breaks.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(6.3) </w:t>
      </w:r>
      <w:proofErr w:type="gramStart"/>
      <w:r w:rsidRPr="00AF7133">
        <w:rPr>
          <w:rFonts w:eastAsia="Times New Roman" w:cs="Times New Roman"/>
          <w:bCs/>
          <w:color w:val="000000"/>
          <w:shd w:val="clear" w:color="auto" w:fill="FFFFFF"/>
        </w:rPr>
        <w:t>That</w:t>
      </w:r>
      <w:proofErr w:type="gramEnd"/>
      <w:r w:rsidRPr="00AF7133">
        <w:rPr>
          <w:rFonts w:eastAsia="Times New Roman" w:cs="Times New Roman"/>
          <w:bCs/>
          <w:color w:val="000000"/>
          <w:shd w:val="clear" w:color="auto" w:fill="FFFFFF"/>
        </w:rPr>
        <w:t xml:space="preserve"> it is also submitted that the appointment of the applicant against the said post was through a proper procedure and the applicant fulfilled all the conditions and minimum requisite qualification for the said post in accordance with the R&amp;P Rules. The qualification of the applicant is _</w:t>
      </w:r>
      <w:r w:rsidR="00AF7133">
        <w:rPr>
          <w:rFonts w:eastAsia="Times New Roman" w:cs="Times New Roman"/>
          <w:bCs/>
          <w:color w:val="000000"/>
          <w:shd w:val="clear" w:color="auto" w:fill="FFFFFF"/>
        </w:rPr>
        <w:t>__________</w:t>
      </w:r>
      <w:r w:rsidRPr="00AF7133">
        <w:rPr>
          <w:rFonts w:eastAsia="Times New Roman" w:cs="Times New Roman"/>
          <w:bCs/>
          <w:color w:val="000000"/>
          <w:shd w:val="clear" w:color="auto" w:fill="FFFFFF"/>
        </w:rPr>
        <w:t>____, which is the minimum requisite qualification for the said post.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(6.4) That the Full Bench of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has adjudicated upon the matter on ___</w:t>
      </w:r>
      <w:r w:rsidR="00AF7133">
        <w:rPr>
          <w:rFonts w:eastAsia="Times New Roman" w:cs="Times New Roman"/>
          <w:bCs/>
          <w:color w:val="000000"/>
          <w:shd w:val="clear" w:color="auto" w:fill="FFFFFF"/>
        </w:rPr>
        <w:t>____</w:t>
      </w:r>
      <w:r w:rsidRPr="00AF7133">
        <w:rPr>
          <w:rFonts w:eastAsia="Times New Roman" w:cs="Times New Roman"/>
          <w:bCs/>
          <w:color w:val="000000"/>
          <w:shd w:val="clear" w:color="auto" w:fill="FFFFFF"/>
        </w:rPr>
        <w:t>___ as regards replacement of the contract teachers in the OA No. ___</w:t>
      </w:r>
      <w:r w:rsidR="00AF7133">
        <w:rPr>
          <w:rFonts w:eastAsia="Times New Roman" w:cs="Times New Roman"/>
          <w:bCs/>
          <w:color w:val="000000"/>
          <w:shd w:val="clear" w:color="auto" w:fill="FFFFFF"/>
        </w:rPr>
        <w:t>________</w:t>
      </w:r>
      <w:r w:rsidRPr="00AF7133">
        <w:rPr>
          <w:rFonts w:eastAsia="Times New Roman" w:cs="Times New Roman"/>
          <w:bCs/>
          <w:color w:val="000000"/>
          <w:shd w:val="clear" w:color="auto" w:fill="FFFFFF"/>
        </w:rPr>
        <w:t xml:space="preserve">___ titled as Vijay </w:t>
      </w:r>
      <w:proofErr w:type="spellStart"/>
      <w:r w:rsidRPr="00AF7133">
        <w:rPr>
          <w:rFonts w:eastAsia="Times New Roman" w:cs="Times New Roman"/>
          <w:bCs/>
          <w:color w:val="000000"/>
          <w:shd w:val="clear" w:color="auto" w:fill="FFFFFF"/>
        </w:rPr>
        <w:t>Shetty</w:t>
      </w:r>
      <w:proofErr w:type="spellEnd"/>
      <w:r w:rsidRPr="00AF7133">
        <w:rPr>
          <w:rFonts w:eastAsia="Times New Roman" w:cs="Times New Roman"/>
          <w:bCs/>
          <w:color w:val="000000"/>
          <w:shd w:val="clear" w:color="auto" w:fill="FFFFFF"/>
        </w:rPr>
        <w:t xml:space="preserve"> Vs State of TN and others and has held as under</w:t>
      </w:r>
      <w:proofErr w:type="gramStart"/>
      <w:r w:rsidRPr="00AF7133">
        <w:rPr>
          <w:rFonts w:eastAsia="Times New Roman" w:cs="Times New Roman"/>
          <w:bCs/>
          <w:color w:val="000000"/>
          <w:shd w:val="clear" w:color="auto" w:fill="FFFFFF"/>
        </w:rPr>
        <w:t>:-</w:t>
      </w:r>
      <w:proofErr w:type="gramEnd"/>
      <w:r w:rsidRPr="00AF7133">
        <w:rPr>
          <w:rFonts w:eastAsia="Times New Roman" w:cs="Times New Roman"/>
          <w:bCs/>
          <w:color w:val="000000"/>
          <w:shd w:val="clear" w:color="auto" w:fill="FFFFFF"/>
        </w:rPr>
        <w: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"In view of it we hold that the petitioners are entitled to continue till the time they are replaced by regularly appointed persons in accordance with R&amp;P Rules."</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(6.5) That the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Apex Court in Raj </w:t>
      </w:r>
      <w:proofErr w:type="spellStart"/>
      <w:r w:rsidRPr="00AF7133">
        <w:rPr>
          <w:rFonts w:eastAsia="Times New Roman" w:cs="Times New Roman"/>
          <w:bCs/>
          <w:color w:val="000000"/>
          <w:shd w:val="clear" w:color="auto" w:fill="FFFFFF"/>
        </w:rPr>
        <w:t>Bala</w:t>
      </w:r>
      <w:proofErr w:type="spellEnd"/>
      <w:r w:rsidRPr="00AF7133">
        <w:rPr>
          <w:rFonts w:eastAsia="Times New Roman" w:cs="Times New Roman"/>
          <w:bCs/>
          <w:color w:val="000000"/>
          <w:shd w:val="clear" w:color="auto" w:fill="FFFFFF"/>
        </w:rPr>
        <w:t xml:space="preserve"> Vs State of Tamil Nadu has also held as under</w:t>
      </w:r>
      <w:proofErr w:type="gramStart"/>
      <w:r w:rsidRPr="00AF7133">
        <w:rPr>
          <w:rFonts w:eastAsia="Times New Roman" w:cs="Times New Roman"/>
          <w:bCs/>
          <w:color w:val="000000"/>
          <w:shd w:val="clear" w:color="auto" w:fill="FFFFFF"/>
        </w:rPr>
        <w:t>:-</w:t>
      </w:r>
      <w:proofErr w:type="gramEnd"/>
      <w:r w:rsidRPr="00AF7133">
        <w:rPr>
          <w:rFonts w:eastAsia="Times New Roman" w:cs="Times New Roman"/>
          <w:bCs/>
          <w:color w:val="000000"/>
          <w:shd w:val="clear" w:color="auto" w:fill="FFFFFF"/>
        </w:rPr>
        <w: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"After hearing learned counsel for the parties, we allow the writ petition and direct the respondents to continue the petitioners in service until persons regularly selected by the Punjab Public Service Commission are appointed to the posts presently held by the petitioners and join these posts. These petitioners who have been appointed to posts in leave vacancies will continue in these posts until the employees who have proceeded on leave return and join these posts.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We dispose of this writ petition by ordering that subject to one clarification that State of Punjab would not be permitted to terminate the services of any of the petitioners by transferring a regular recruit from another institution to any institution where any of the petitioners may be serving. Termination would be had only when direct recruits through the Public Service Commission are recruited to such posts."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lastRenderedPageBreak/>
        <w:br/>
        <w:t>(6.6) That 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r>
      <w:r w:rsidR="00056B1C">
        <w:rPr>
          <w:rFonts w:eastAsia="Times New Roman" w:cs="Times New Roman"/>
          <w:b/>
          <w:bCs/>
          <w:color w:val="000000"/>
          <w:shd w:val="clear" w:color="auto" w:fill="FFFFFF"/>
        </w:rPr>
        <w:t xml:space="preserve">                                                                              </w:t>
      </w:r>
      <w:r w:rsidRPr="00AF7133">
        <w:rPr>
          <w:rFonts w:eastAsia="Times New Roman" w:cs="Times New Roman"/>
          <w:b/>
          <w:bCs/>
          <w:color w:val="000000"/>
          <w:shd w:val="clear" w:color="auto" w:fill="FFFFFF"/>
        </w:rPr>
        <w:t>Grounds </w:t>
      </w:r>
      <w:r w:rsidRPr="00AF7133">
        <w:rPr>
          <w:rFonts w:eastAsia="Times New Roman" w:cs="Times New Roman"/>
          <w:b/>
          <w:bCs/>
          <w:color w:val="000000"/>
          <w:shd w:val="clear" w:color="auto" w:fill="FFFFFF"/>
        </w:rPr>
        <w:br/>
      </w:r>
      <w:r w:rsidRPr="00AF7133">
        <w:rPr>
          <w:rFonts w:eastAsia="Times New Roman" w:cs="Times New Roman"/>
          <w:bCs/>
          <w:color w:val="000000"/>
          <w:shd w:val="clear" w:color="auto" w:fill="FFFFFF"/>
        </w:rPr>
        <w:br/>
        <w:t xml:space="preserve">(6.7) That feeling aggrieved by such an arbitrary, </w:t>
      </w:r>
      <w:proofErr w:type="spellStart"/>
      <w:r w:rsidRPr="00AF7133">
        <w:rPr>
          <w:rFonts w:eastAsia="Times New Roman" w:cs="Times New Roman"/>
          <w:bCs/>
          <w:color w:val="000000"/>
          <w:shd w:val="clear" w:color="auto" w:fill="FFFFFF"/>
        </w:rPr>
        <w:t>malafide</w:t>
      </w:r>
      <w:proofErr w:type="spellEnd"/>
      <w:r w:rsidRPr="00AF7133">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(a) That the impugned order of the respondent whereby they have terminated the services of the applicant by transferring a teacher on promotion against the applicant </w:t>
      </w:r>
      <w:proofErr w:type="spellStart"/>
      <w:r w:rsidRPr="00AF7133">
        <w:rPr>
          <w:rFonts w:eastAsia="Times New Roman" w:cs="Times New Roman"/>
          <w:bCs/>
          <w:color w:val="000000"/>
          <w:shd w:val="clear" w:color="auto" w:fill="FFFFFF"/>
        </w:rPr>
        <w:t>wef</w:t>
      </w:r>
      <w:proofErr w:type="spellEnd"/>
      <w:r w:rsidRPr="00AF7133">
        <w:rPr>
          <w:rFonts w:eastAsia="Times New Roman" w:cs="Times New Roman"/>
          <w:bCs/>
          <w:color w:val="000000"/>
          <w:shd w:val="clear" w:color="auto" w:fill="FFFFFF"/>
        </w:rPr>
        <w:t xml:space="preserve"> __ and not permitting the applicant to continue till the regular hand comes on fresh appointment through the HP State Public Service Commission is arbitrary, </w:t>
      </w:r>
      <w:proofErr w:type="spellStart"/>
      <w:r w:rsidRPr="00AF7133">
        <w:rPr>
          <w:rFonts w:eastAsia="Times New Roman" w:cs="Times New Roman"/>
          <w:bCs/>
          <w:color w:val="000000"/>
          <w:shd w:val="clear" w:color="auto" w:fill="FFFFFF"/>
        </w:rPr>
        <w:t>malafide</w:t>
      </w:r>
      <w:proofErr w:type="spellEnd"/>
      <w:r w:rsidRPr="00AF7133">
        <w:rPr>
          <w:rFonts w:eastAsia="Times New Roman" w:cs="Times New Roman"/>
          <w:bCs/>
          <w:color w:val="000000"/>
          <w:shd w:val="clear" w:color="auto" w:fill="FFFFFF"/>
        </w:rPr>
        <w:t xml:space="preserve">, illegal, ultra </w:t>
      </w:r>
      <w:proofErr w:type="spellStart"/>
      <w:r w:rsidRPr="00AF7133">
        <w:rPr>
          <w:rFonts w:eastAsia="Times New Roman" w:cs="Times New Roman"/>
          <w:bCs/>
          <w:color w:val="000000"/>
          <w:shd w:val="clear" w:color="auto" w:fill="FFFFFF"/>
        </w:rPr>
        <w:t>vires</w:t>
      </w:r>
      <w:proofErr w:type="spellEnd"/>
      <w:r w:rsidRPr="00AF7133">
        <w:rPr>
          <w:rFonts w:eastAsia="Times New Roman" w:cs="Times New Roman"/>
          <w:bCs/>
          <w:color w:val="000000"/>
          <w:shd w:val="clear" w:color="auto" w:fill="FFFFFF"/>
        </w:rPr>
        <w:t xml:space="preserve">, against the Articles 14 and 16 of the Constitution of India, </w:t>
      </w:r>
      <w:proofErr w:type="spellStart"/>
      <w:r w:rsidRPr="00AF7133">
        <w:rPr>
          <w:rFonts w:eastAsia="Times New Roman" w:cs="Times New Roman"/>
          <w:bCs/>
          <w:color w:val="000000"/>
          <w:shd w:val="clear" w:color="auto" w:fill="FFFFFF"/>
        </w:rPr>
        <w:t>dehors</w:t>
      </w:r>
      <w:proofErr w:type="spellEnd"/>
      <w:r w:rsidRPr="00AF7133">
        <w:rPr>
          <w:rFonts w:eastAsia="Times New Roman" w:cs="Times New Roman"/>
          <w:bCs/>
          <w:color w:val="000000"/>
          <w:shd w:val="clear" w:color="auto" w:fill="FFFFFF"/>
        </w:rPr>
        <w:t xml:space="preserve"> the rules and regulations and against the natural justice.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(b) That the applicant was appointed against the permanent sanctioned post which is still vacant. The applicant was discharging his duties to the entire satisfaction of his superiors, students and public men.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(c) That the applicant was made to sign a contract on the dotted lines. The applicant who is highly qualified man and facing grave financial problem had no option but to sign the one-sided contract in obedience to the command given to him in the appointment letter/Contract, with the underlying threat of </w:t>
      </w:r>
      <w:proofErr w:type="spellStart"/>
      <w:r w:rsidRPr="00AF7133">
        <w:rPr>
          <w:rFonts w:eastAsia="Times New Roman" w:cs="Times New Roman"/>
          <w:bCs/>
          <w:color w:val="000000"/>
          <w:shd w:val="clear" w:color="auto" w:fill="FFFFFF"/>
        </w:rPr>
        <w:t>loosing</w:t>
      </w:r>
      <w:proofErr w:type="spellEnd"/>
      <w:r w:rsidRPr="00AF7133">
        <w:rPr>
          <w:rFonts w:eastAsia="Times New Roman" w:cs="Times New Roman"/>
          <w:bCs/>
          <w:color w:val="000000"/>
          <w:shd w:val="clear" w:color="auto" w:fill="FFFFFF"/>
        </w:rPr>
        <w:t xml:space="preserve"> the job in case he had not signed on the dotted lines. Thus the respondent exerted undue influence on the applicant to sign the contract on the dotted line and is thus </w:t>
      </w:r>
      <w:proofErr w:type="spellStart"/>
      <w:r w:rsidRPr="00AF7133">
        <w:rPr>
          <w:rFonts w:eastAsia="Times New Roman" w:cs="Times New Roman"/>
          <w:bCs/>
          <w:color w:val="000000"/>
          <w:shd w:val="clear" w:color="auto" w:fill="FFFFFF"/>
        </w:rPr>
        <w:t>violative</w:t>
      </w:r>
      <w:proofErr w:type="spellEnd"/>
      <w:r w:rsidRPr="00AF7133">
        <w:rPr>
          <w:rFonts w:eastAsia="Times New Roman" w:cs="Times New Roman"/>
          <w:bCs/>
          <w:color w:val="000000"/>
          <w:shd w:val="clear" w:color="auto" w:fill="FFFFFF"/>
        </w:rPr>
        <w:t xml:space="preserve"> of the law. The applicant was not in a position to bargain against the respondent state which is far mightier than an unemployed applicant and in a position to dictate </w:t>
      </w:r>
      <w:proofErr w:type="spellStart"/>
      <w:r w:rsidRPr="00AF7133">
        <w:rPr>
          <w:rFonts w:eastAsia="Times New Roman" w:cs="Times New Roman"/>
          <w:bCs/>
          <w:color w:val="000000"/>
          <w:shd w:val="clear" w:color="auto" w:fill="FFFFFF"/>
        </w:rPr>
        <w:t>its</w:t>
      </w:r>
      <w:proofErr w:type="spellEnd"/>
      <w:r w:rsidRPr="00AF7133">
        <w:rPr>
          <w:rFonts w:eastAsia="Times New Roman" w:cs="Times New Roman"/>
          <w:bCs/>
          <w:color w:val="000000"/>
          <w:shd w:val="clear" w:color="auto" w:fill="FFFFFF"/>
        </w:rPr>
        <w:t xml:space="preserve"> unconscionable terms on the applicant. But the applicant </w:t>
      </w:r>
      <w:proofErr w:type="spellStart"/>
      <w:r w:rsidRPr="00AF7133">
        <w:rPr>
          <w:rFonts w:eastAsia="Times New Roman" w:cs="Times New Roman"/>
          <w:bCs/>
          <w:color w:val="000000"/>
          <w:shd w:val="clear" w:color="auto" w:fill="FFFFFF"/>
        </w:rPr>
        <w:t>bonafidely</w:t>
      </w:r>
      <w:proofErr w:type="spellEnd"/>
      <w:r w:rsidRPr="00AF7133">
        <w:rPr>
          <w:rFonts w:eastAsia="Times New Roman" w:cs="Times New Roman"/>
          <w:bCs/>
          <w:color w:val="000000"/>
          <w:shd w:val="clear" w:color="auto" w:fill="FFFFFF"/>
        </w:rPr>
        <w:t xml:space="preserve"> believed that no undue advantage will be taken of signing the one-sided contract and he will be allowed to continue and regularized in due course of time. Moreover, the format prescribed by the respondents is not sustainable in the eyes of law and is against the well settled principles of law.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(d) That it is submitted hat there is a vast difference in the bargaining power of the applicant as compared to the respondents. The applicant being an un-employed and desperate youth could not have been subjected to such unconscionable conditions of terminating his services at the whims. Unconscionable conditions confounded in dotted line agreement/contracts cannot be enforced against the weaker party, </w:t>
      </w:r>
      <w:proofErr w:type="spellStart"/>
      <w:r w:rsidRPr="00AF7133">
        <w:rPr>
          <w:rFonts w:eastAsia="Times New Roman" w:cs="Times New Roman"/>
          <w:bCs/>
          <w:color w:val="000000"/>
          <w:shd w:val="clear" w:color="auto" w:fill="FFFFFF"/>
        </w:rPr>
        <w:t>ie</w:t>
      </w:r>
      <w:proofErr w:type="spellEnd"/>
      <w:r w:rsidRPr="00AF7133">
        <w:rPr>
          <w:rFonts w:eastAsia="Times New Roman" w:cs="Times New Roman"/>
          <w:bCs/>
          <w:color w:val="000000"/>
          <w:shd w:val="clear" w:color="auto" w:fill="FFFFFF"/>
        </w:rPr>
        <w:t xml:space="preserve"> the applicant. This proposition of the law has been settled by the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Apex Court and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Court in catena of cases. Such a practice is reminiscent of an archaic practice of "Hire and Fire", which is highly reprehensible and condemnable and has been deprecated by the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Supreme Court and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Court.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(e) That it is also a settled law that beginning of service in the government is contractual but thereafter the appointee acquires status and his rights are no longer determined by the contract of the parties. </w:t>
      </w:r>
      <w:r w:rsidRPr="00AF7133">
        <w:rPr>
          <w:rFonts w:eastAsia="Times New Roman" w:cs="Times New Roman"/>
          <w:bCs/>
          <w:color w:val="000000"/>
          <w:shd w:val="clear" w:color="auto" w:fill="FFFFFF"/>
        </w:rPr>
        <w:lastRenderedPageBreak/>
        <w:t xml:space="preserve">Moreover, offering a job on contract is an indigenous device adopted by the respondents to </w:t>
      </w:r>
      <w:proofErr w:type="spellStart"/>
      <w:r w:rsidRPr="00AF7133">
        <w:rPr>
          <w:rFonts w:eastAsia="Times New Roman" w:cs="Times New Roman"/>
          <w:bCs/>
          <w:color w:val="000000"/>
          <w:shd w:val="clear" w:color="auto" w:fill="FFFFFF"/>
        </w:rPr>
        <w:t>out reach</w:t>
      </w:r>
      <w:proofErr w:type="spellEnd"/>
      <w:r w:rsidRPr="00AF7133">
        <w:rPr>
          <w:rFonts w:eastAsia="Times New Roman" w:cs="Times New Roman"/>
          <w:bCs/>
          <w:color w:val="000000"/>
          <w:shd w:val="clear" w:color="auto" w:fill="FFFFFF"/>
        </w:rPr>
        <w:t xml:space="preserve"> the law laid down in this regard and to deprive the incumbents from claiming regularization and other benefits which would accrue to him with the efflux of time. Moreover, the Personal Hand Book vide chapter 16.35 specifically provides that all other appointments made </w:t>
      </w:r>
      <w:proofErr w:type="spellStart"/>
      <w:r w:rsidRPr="00AF7133">
        <w:rPr>
          <w:rFonts w:eastAsia="Times New Roman" w:cs="Times New Roman"/>
          <w:bCs/>
          <w:color w:val="000000"/>
          <w:shd w:val="clear" w:color="auto" w:fill="FFFFFF"/>
        </w:rPr>
        <w:t>dehors</w:t>
      </w:r>
      <w:proofErr w:type="spellEnd"/>
      <w:r w:rsidRPr="00AF7133">
        <w:rPr>
          <w:rFonts w:eastAsia="Times New Roman" w:cs="Times New Roman"/>
          <w:bCs/>
          <w:color w:val="000000"/>
          <w:shd w:val="clear" w:color="auto" w:fill="FFFFFF"/>
        </w:rPr>
        <w:t xml:space="preserve"> R &amp; P Rules will be treated as abhor appointments.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(f) That the applicant is also entitled for the salary for the winter/summer vacations and holidays at par with the regular hands on the same and similar post.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(g) That the impugned order has been issued without assigning any reasons and is non-speaking order. Thus, it is clearly indicative of the arbitrariness of the respondent's action. The impugned order is null and void.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(h) That the respondents are </w:t>
      </w:r>
      <w:proofErr w:type="spellStart"/>
      <w:r w:rsidRPr="00AF7133">
        <w:rPr>
          <w:rFonts w:eastAsia="Times New Roman" w:cs="Times New Roman"/>
          <w:bCs/>
          <w:color w:val="000000"/>
          <w:shd w:val="clear" w:color="auto" w:fill="FFFFFF"/>
        </w:rPr>
        <w:t>estopped</w:t>
      </w:r>
      <w:proofErr w:type="spellEnd"/>
      <w:r w:rsidRPr="00AF7133">
        <w:rPr>
          <w:rFonts w:eastAsia="Times New Roman" w:cs="Times New Roman"/>
          <w:bCs/>
          <w:color w:val="000000"/>
          <w:shd w:val="clear" w:color="auto" w:fill="FFFFFF"/>
        </w:rPr>
        <w:t xml:space="preserve"> due to </w:t>
      </w:r>
      <w:proofErr w:type="gramStart"/>
      <w:r w:rsidRPr="00AF7133">
        <w:rPr>
          <w:rFonts w:eastAsia="Times New Roman" w:cs="Times New Roman"/>
          <w:bCs/>
          <w:color w:val="000000"/>
          <w:shd w:val="clear" w:color="auto" w:fill="FFFFFF"/>
        </w:rPr>
        <w:t>their own</w:t>
      </w:r>
      <w:proofErr w:type="gramEnd"/>
      <w:r w:rsidRPr="00AF7133">
        <w:rPr>
          <w:rFonts w:eastAsia="Times New Roman" w:cs="Times New Roman"/>
          <w:bCs/>
          <w:color w:val="000000"/>
          <w:shd w:val="clear" w:color="auto" w:fill="FFFFFF"/>
        </w:rPr>
        <w:t xml:space="preserve"> act, deed and conduct. The principle of the Promissory </w:t>
      </w:r>
      <w:proofErr w:type="spellStart"/>
      <w:r w:rsidRPr="00AF7133">
        <w:rPr>
          <w:rFonts w:eastAsia="Times New Roman" w:cs="Times New Roman"/>
          <w:bCs/>
          <w:color w:val="000000"/>
          <w:shd w:val="clear" w:color="auto" w:fill="FFFFFF"/>
        </w:rPr>
        <w:t>Estopple</w:t>
      </w:r>
      <w:proofErr w:type="spellEnd"/>
      <w:r w:rsidRPr="00AF7133">
        <w:rPr>
          <w:rFonts w:eastAsia="Times New Roman" w:cs="Times New Roman"/>
          <w:bCs/>
          <w:color w:val="000000"/>
          <w:shd w:val="clear" w:color="auto" w:fill="FFFFFF"/>
        </w:rPr>
        <w:t xml:space="preserve"> applies against the respondents.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w:t>
      </w:r>
      <w:proofErr w:type="spellStart"/>
      <w:r w:rsidRPr="00AF7133">
        <w:rPr>
          <w:rFonts w:eastAsia="Times New Roman" w:cs="Times New Roman"/>
          <w:bCs/>
          <w:color w:val="000000"/>
          <w:shd w:val="clear" w:color="auto" w:fill="FFFFFF"/>
        </w:rPr>
        <w:t>i</w:t>
      </w:r>
      <w:proofErr w:type="spellEnd"/>
      <w:r w:rsidRPr="00AF7133">
        <w:rPr>
          <w:rFonts w:eastAsia="Times New Roman" w:cs="Times New Roman"/>
          <w:bCs/>
          <w:color w:val="000000"/>
          <w:shd w:val="clear" w:color="auto" w:fill="FFFFFF"/>
        </w:rPr>
        <w:t xml:space="preserve">) That the impugned order is against the well settled principles of the law as laid down by the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Supreme Court and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in catena of cases.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7. Reliefs Sought: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AF7133">
        <w:rPr>
          <w:rFonts w:eastAsia="Times New Roman" w:cs="Times New Roman"/>
          <w:bCs/>
          <w:color w:val="000000"/>
          <w:shd w:val="clear" w:color="auto" w:fill="FFFFFF"/>
        </w:rPr>
        <w:t>favour</w:t>
      </w:r>
      <w:proofErr w:type="spellEnd"/>
      <w:r w:rsidRPr="00AF7133">
        <w:rPr>
          <w:rFonts w:eastAsia="Times New Roman" w:cs="Times New Roman"/>
          <w:bCs/>
          <w:color w:val="000000"/>
          <w:shd w:val="clear" w:color="auto" w:fill="FFFFFF"/>
        </w:rPr>
        <w:t xml:space="preserve"> of the applicant in the interest of justice:-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(a) Quash the impugned action of the respondents whereby they have terminated the services of the applicant by transferring a teacher on promotion against the post of the applicant </w:t>
      </w:r>
      <w:proofErr w:type="spellStart"/>
      <w:r w:rsidRPr="00AF7133">
        <w:rPr>
          <w:rFonts w:eastAsia="Times New Roman" w:cs="Times New Roman"/>
          <w:bCs/>
          <w:color w:val="000000"/>
          <w:shd w:val="clear" w:color="auto" w:fill="FFFFFF"/>
        </w:rPr>
        <w:t>wef</w:t>
      </w:r>
      <w:proofErr w:type="spellEnd"/>
      <w:r w:rsidRPr="00AF7133">
        <w:rPr>
          <w:rFonts w:eastAsia="Times New Roman" w:cs="Times New Roman"/>
          <w:bCs/>
          <w:color w:val="000000"/>
          <w:shd w:val="clear" w:color="auto" w:fill="FFFFFF"/>
        </w:rPr>
        <w:t xml:space="preserve"> __ and not permitting the applicant to continue in service till the regular hand joins on fresh appointment through TN State Public Service Commission, being arbitrary, </w:t>
      </w:r>
      <w:proofErr w:type="spellStart"/>
      <w:r w:rsidRPr="00AF7133">
        <w:rPr>
          <w:rFonts w:eastAsia="Times New Roman" w:cs="Times New Roman"/>
          <w:bCs/>
          <w:color w:val="000000"/>
          <w:shd w:val="clear" w:color="auto" w:fill="FFFFFF"/>
        </w:rPr>
        <w:t>malafide</w:t>
      </w:r>
      <w:proofErr w:type="spellEnd"/>
      <w:r w:rsidRPr="00AF7133">
        <w:rPr>
          <w:rFonts w:eastAsia="Times New Roman" w:cs="Times New Roman"/>
          <w:bCs/>
          <w:color w:val="000000"/>
          <w:shd w:val="clear" w:color="auto" w:fill="FFFFFF"/>
        </w:rPr>
        <w:t xml:space="preserve"> and illegal;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(b) Direct the respondents not to give notional/fictional breaks to the applicant for the period(s) of summer/winter vacations and other holidays and the applicant may be held to be entitled to arrears for the period of winter/summer vacations and holidays;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(c) Direct the respondents to re-engage the applicant at the same place against the same post with immediate effect with all the consequential benefits and protect the seniority etc of the applicant;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(d) Direct the respondents to produce all the relevant documents along with their reply for perusal by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w:t>
      </w:r>
      <w:r w:rsidRPr="00AF7133">
        <w:rPr>
          <w:rFonts w:eastAsia="Times New Roman" w:cs="Times New Roman"/>
          <w:bCs/>
          <w:color w:val="000000"/>
          <w:shd w:val="clear" w:color="auto" w:fill="FFFFFF"/>
        </w:rPr>
        <w:br/>
      </w:r>
    </w:p>
    <w:p w:rsid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lastRenderedPageBreak/>
        <w:t>(e) Allow the cost of this O.A.; </w:t>
      </w:r>
      <w:r w:rsidRPr="00AF7133">
        <w:rPr>
          <w:rFonts w:eastAsia="Times New Roman" w:cs="Times New Roman"/>
          <w:bCs/>
          <w:color w:val="000000"/>
          <w:shd w:val="clear" w:color="auto" w:fill="FFFFFF"/>
        </w:rPr>
        <w:br/>
      </w:r>
    </w:p>
    <w:p w:rsidR="00137909" w:rsidRP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(f) Pass such other order or directions as deemed fit and proper in </w:t>
      </w:r>
      <w:proofErr w:type="spellStart"/>
      <w:r w:rsidRPr="00AF7133">
        <w:rPr>
          <w:rFonts w:eastAsia="Times New Roman" w:cs="Times New Roman"/>
          <w:bCs/>
          <w:color w:val="000000"/>
          <w:shd w:val="clear" w:color="auto" w:fill="FFFFFF"/>
        </w:rPr>
        <w:t>favour</w:t>
      </w:r>
      <w:proofErr w:type="spellEnd"/>
      <w:r w:rsidRPr="00AF7133">
        <w:rPr>
          <w:rFonts w:eastAsia="Times New Roman" w:cs="Times New Roman"/>
          <w:bCs/>
          <w:color w:val="000000"/>
          <w:shd w:val="clear" w:color="auto" w:fill="FFFFFF"/>
        </w:rPr>
        <w:t xml:space="preserve"> of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AND FOR THIS ACT OF KINDNESS, THE HUMBLE APPLICANT AS IN DUTY </w:t>
      </w:r>
      <w:proofErr w:type="gramStart"/>
      <w:r w:rsidRPr="00AF7133">
        <w:rPr>
          <w:rFonts w:eastAsia="Times New Roman" w:cs="Times New Roman"/>
          <w:bCs/>
          <w:color w:val="000000"/>
          <w:shd w:val="clear" w:color="auto" w:fill="FFFFFF"/>
        </w:rPr>
        <w:t>BOUND,</w:t>
      </w:r>
      <w:proofErr w:type="gramEnd"/>
      <w:r w:rsidRPr="00AF7133">
        <w:rPr>
          <w:rFonts w:eastAsia="Times New Roman" w:cs="Times New Roman"/>
          <w:bCs/>
          <w:color w:val="000000"/>
          <w:shd w:val="clear" w:color="auto" w:fill="FFFFFF"/>
        </w:rPr>
        <w:t xml:space="preserve"> SHALL EVER PRAY.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8. Interim Orders, If Prayed: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It is prayed that during the pendency of OA the impugned order/action of the respondents be stayed and the respondents may be ordered to re-engage the applicant at the same place against same post and pay the salary for the vacation period to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9. Details of Remedies Exhausted: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10. Matter not </w:t>
      </w:r>
      <w:proofErr w:type="gramStart"/>
      <w:r w:rsidRPr="00AF7133">
        <w:rPr>
          <w:rFonts w:eastAsia="Times New Roman" w:cs="Times New Roman"/>
          <w:bCs/>
          <w:color w:val="000000"/>
          <w:shd w:val="clear" w:color="auto" w:fill="FFFFFF"/>
        </w:rPr>
        <w:t>Pending</w:t>
      </w:r>
      <w:proofErr w:type="gramEnd"/>
      <w:r w:rsidRPr="00AF7133">
        <w:rPr>
          <w:rFonts w:eastAsia="Times New Roman" w:cs="Times New Roman"/>
          <w:bCs/>
          <w:color w:val="000000"/>
          <w:shd w:val="clear" w:color="auto" w:fill="FFFFFF"/>
        </w:rPr>
        <w:t xml:space="preserve"> With any other Courts etc.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AF7133">
        <w:rPr>
          <w:rFonts w:eastAsia="Times New Roman" w:cs="Times New Roman"/>
          <w:bCs/>
          <w:color w:val="000000"/>
          <w:shd w:val="clear" w:color="auto" w:fill="FFFFFF"/>
        </w:rPr>
        <w:t>Hon'ble</w:t>
      </w:r>
      <w:proofErr w:type="spellEnd"/>
      <w:r w:rsidRPr="00AF7133">
        <w:rPr>
          <w:rFonts w:eastAsia="Times New Roman" w:cs="Times New Roman"/>
          <w:bCs/>
          <w:color w:val="000000"/>
          <w:shd w:val="clear" w:color="auto" w:fill="FFFFFF"/>
        </w:rPr>
        <w:t xml:space="preserve"> 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11. Particulars of Court Fees: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Court fees worth Rs 50/- is attached herewith.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12. Details of Index: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An index containing the details of the documents to be relied upon is enclosed herewith.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Chennai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______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Through, Advocate</w:t>
      </w: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137909" w:rsidRPr="00AF7133" w:rsidRDefault="00137909" w:rsidP="00AF7133">
      <w:pPr>
        <w:spacing w:after="240" w:line="360" w:lineRule="auto"/>
        <w:jc w:val="center"/>
        <w:rPr>
          <w:rFonts w:eastAsia="Times New Roman" w:cs="Times New Roman"/>
          <w:b/>
          <w:bCs/>
          <w:color w:val="000000"/>
          <w:sz w:val="40"/>
          <w:szCs w:val="40"/>
          <w:shd w:val="clear" w:color="auto" w:fill="FFFFFF"/>
        </w:rPr>
      </w:pPr>
      <w:r w:rsidRPr="00AF7133">
        <w:rPr>
          <w:rFonts w:eastAsia="Times New Roman" w:cs="Times New Roman"/>
          <w:b/>
          <w:bCs/>
          <w:color w:val="000000"/>
          <w:sz w:val="40"/>
          <w:szCs w:val="40"/>
          <w:shd w:val="clear" w:color="auto" w:fill="FFFFFF"/>
        </w:rPr>
        <w:lastRenderedPageBreak/>
        <w:t>BEFORE THE HON'BLE TN STATE ADMINISTRATIVE TRIBUNAL AT CHENNAI</w:t>
      </w: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O. A. No.______ of 2004</w:t>
      </w:r>
    </w:p>
    <w:p w:rsidR="00137909" w:rsidRP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Applicant </w:t>
      </w:r>
    </w:p>
    <w:p w:rsidR="00137909" w:rsidRPr="00AF7133" w:rsidRDefault="00137909"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Versus</w:t>
      </w:r>
    </w:p>
    <w:p w:rsidR="00137909" w:rsidRPr="00AF7133" w:rsidRDefault="00137909"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Respondents </w:t>
      </w:r>
    </w:p>
    <w:p w:rsidR="00137909" w:rsidRPr="00AF7133" w:rsidRDefault="00137909" w:rsidP="00AF7133">
      <w:pPr>
        <w:spacing w:after="240" w:line="360" w:lineRule="auto"/>
        <w:jc w:val="center"/>
        <w:rPr>
          <w:rFonts w:eastAsia="Times New Roman" w:cs="Times New Roman"/>
          <w:b/>
          <w:bCs/>
          <w:color w:val="000000"/>
          <w:shd w:val="clear" w:color="auto" w:fill="FFFFFF"/>
        </w:rPr>
      </w:pPr>
      <w:r w:rsidRPr="00AF7133">
        <w:rPr>
          <w:rFonts w:eastAsia="Times New Roman" w:cs="Times New Roman"/>
          <w:b/>
          <w:bCs/>
          <w:color w:val="000000"/>
          <w:shd w:val="clear" w:color="auto" w:fill="FFFFFF"/>
        </w:rPr>
        <w:t>Affidavit</w:t>
      </w:r>
    </w:p>
    <w:p w:rsidR="00826920" w:rsidRPr="00AF7133" w:rsidRDefault="00137909" w:rsidP="00AF7133">
      <w:pPr>
        <w:spacing w:line="360" w:lineRule="auto"/>
      </w:pPr>
      <w:r w:rsidRPr="00AF7133">
        <w:rPr>
          <w:rFonts w:eastAsia="Times New Roman" w:cs="Times New Roman"/>
          <w:bCs/>
          <w:color w:val="000000"/>
          <w:shd w:val="clear" w:color="auto" w:fill="FFFFFF"/>
        </w:rPr>
        <w:br/>
        <w:t>I</w:t>
      </w:r>
      <w:proofErr w:type="gramStart"/>
      <w:r w:rsidRPr="00AF7133">
        <w:rPr>
          <w:rFonts w:eastAsia="Times New Roman" w:cs="Times New Roman"/>
          <w:bCs/>
          <w:color w:val="000000"/>
          <w:shd w:val="clear" w:color="auto" w:fill="FFFFFF"/>
        </w:rPr>
        <w:t>,</w:t>
      </w:r>
      <w:r w:rsidR="00AF7133">
        <w:rPr>
          <w:rFonts w:eastAsia="Times New Roman" w:cs="Times New Roman"/>
          <w:bCs/>
          <w:color w:val="000000"/>
          <w:shd w:val="clear" w:color="auto" w:fill="FFFFFF"/>
        </w:rPr>
        <w:t>_</w:t>
      </w:r>
      <w:proofErr w:type="gramEnd"/>
      <w:r w:rsidR="00AF7133">
        <w:rPr>
          <w:rFonts w:eastAsia="Times New Roman" w:cs="Times New Roman"/>
          <w:bCs/>
          <w:color w:val="000000"/>
          <w:shd w:val="clear" w:color="auto" w:fill="FFFFFF"/>
        </w:rPr>
        <w:t>_____________________</w:t>
      </w:r>
      <w:r w:rsidRPr="00AF7133">
        <w:rPr>
          <w:rFonts w:eastAsia="Times New Roman" w:cs="Times New Roman"/>
          <w:bCs/>
          <w:color w:val="000000"/>
          <w:shd w:val="clear" w:color="auto" w:fill="FFFFFF"/>
        </w:rPr>
        <w:t>______, do hereby solemnly, affirm and declare as under :-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1. </w:t>
      </w:r>
      <w:proofErr w:type="gramStart"/>
      <w:r w:rsidRPr="00AF7133">
        <w:rPr>
          <w:rFonts w:eastAsia="Times New Roman" w:cs="Times New Roman"/>
          <w:bCs/>
          <w:color w:val="000000"/>
          <w:shd w:val="clear" w:color="auto" w:fill="FFFFFF"/>
        </w:rPr>
        <w:t>That the accompanying O.A. has been prepared under my instructions.</w:t>
      </w:r>
      <w:proofErr w:type="gramEnd"/>
      <w:r w:rsidRPr="00AF7133">
        <w:rPr>
          <w:rFonts w:eastAsia="Times New Roman" w:cs="Times New Roman"/>
          <w:bCs/>
          <w:color w:val="000000"/>
          <w:shd w:val="clear" w:color="auto" w:fill="FFFFFF"/>
        </w:rPr>
        <w: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2. That the contents of </w:t>
      </w:r>
      <w:proofErr w:type="spellStart"/>
      <w:r w:rsidRPr="00AF7133">
        <w:rPr>
          <w:rFonts w:eastAsia="Times New Roman" w:cs="Times New Roman"/>
          <w:bCs/>
          <w:color w:val="000000"/>
          <w:shd w:val="clear" w:color="auto" w:fill="FFFFFF"/>
        </w:rPr>
        <w:t>paras</w:t>
      </w:r>
      <w:proofErr w:type="spellEnd"/>
      <w:r w:rsidRPr="00AF7133">
        <w:rPr>
          <w:rFonts w:eastAsia="Times New Roman" w:cs="Times New Roman"/>
          <w:bCs/>
          <w:color w:val="000000"/>
          <w:shd w:val="clear" w:color="auto" w:fill="FFFFFF"/>
        </w:rPr>
        <w:t xml:space="preserve"> 1 to 12 of the accompanying application are correct and true to the best of my knowledge.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Affirmed at Chennai this __</w:t>
      </w:r>
      <w:r w:rsidR="00AF7133">
        <w:rPr>
          <w:rFonts w:eastAsia="Times New Roman" w:cs="Times New Roman"/>
          <w:bCs/>
          <w:color w:val="000000"/>
          <w:shd w:val="clear" w:color="auto" w:fill="FFFFFF"/>
        </w:rPr>
        <w:t>__________________</w:t>
      </w:r>
      <w:r w:rsidRPr="00AF7133">
        <w:rPr>
          <w:rFonts w:eastAsia="Times New Roman" w:cs="Times New Roman"/>
          <w:bCs/>
          <w:color w:val="000000"/>
          <w:shd w:val="clear" w:color="auto" w:fill="FFFFFF"/>
        </w:rPr>
        <w:t>____. </w:t>
      </w:r>
      <w:bookmarkStart w:id="0" w:name="_GoBack"/>
      <w:bookmarkEnd w:id="0"/>
    </w:p>
    <w:sectPr w:rsidR="00826920" w:rsidRPr="00AF7133" w:rsidSect="00AF7133">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909"/>
    <w:rsid w:val="00056B1C"/>
    <w:rsid w:val="00137909"/>
    <w:rsid w:val="00625AD7"/>
    <w:rsid w:val="00826920"/>
    <w:rsid w:val="00AF7133"/>
    <w:rsid w:val="00EA0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2018-03-07T13:48:00Z</dcterms:created>
  <dcterms:modified xsi:type="dcterms:W3CDTF">2018-09-12T01:32:00Z</dcterms:modified>
</cp:coreProperties>
</file>